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5" w:rsidRPr="00D30CDF" w:rsidRDefault="005E6D45" w:rsidP="00D30CD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D30CDF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عضویت انتشارات دانشگاه فردوسی مشهد</w:t>
      </w:r>
      <w:r w:rsidRPr="00D30CDF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FUM Press </w:t>
      </w:r>
      <w:r w:rsidRPr="00D30CDF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در سامانۀ داوری‌های علمی </w:t>
      </w:r>
      <w:proofErr w:type="spellStart"/>
      <w:r w:rsidRPr="00D30CDF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>Publons</w:t>
      </w:r>
      <w:proofErr w:type="spellEnd"/>
    </w:p>
    <w:p w:rsidR="00A4723C" w:rsidRPr="00D30CDF" w:rsidRDefault="005E6D45" w:rsidP="00D30CDF">
      <w:pPr>
        <w:jc w:val="both"/>
        <w:rPr>
          <w:rFonts w:cs="B Nazanin"/>
          <w:rtl/>
        </w:rPr>
      </w:pPr>
      <w:r w:rsidRPr="00D30CDF">
        <w:rPr>
          <w:rFonts w:cs="B Nazanin" w:hint="cs"/>
          <w:rtl/>
        </w:rPr>
        <w:t>شنبه 19 خرداد 1399</w:t>
      </w:r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  <w:rtl/>
        </w:rPr>
        <w:t>انتشارات دانشگاه فردوسی مشهد</w:t>
      </w:r>
      <w:r w:rsidRPr="00D30CDF">
        <w:rPr>
          <w:rFonts w:cs="B Nazanin"/>
        </w:rPr>
        <w:t xml:space="preserve"> «FUM Press» </w:t>
      </w:r>
      <w:r w:rsidRPr="00D30CDF">
        <w:rPr>
          <w:rFonts w:cs="B Nazanin"/>
          <w:rtl/>
        </w:rPr>
        <w:t>به عضویت سامانۀ داوری‌های علمی پابلنز</w:t>
      </w:r>
      <w:r w:rsidRPr="00D30CDF">
        <w:rPr>
          <w:rFonts w:cs="B Nazanin"/>
        </w:rPr>
        <w:t xml:space="preserve"> «</w:t>
      </w:r>
      <w:proofErr w:type="spellStart"/>
      <w:r w:rsidRPr="00D30CDF">
        <w:rPr>
          <w:rFonts w:cs="B Nazanin"/>
        </w:rPr>
        <w:t>Publons</w:t>
      </w:r>
      <w:proofErr w:type="spellEnd"/>
      <w:r w:rsidRPr="00D30CDF">
        <w:rPr>
          <w:rFonts w:cs="B Nazanin"/>
        </w:rPr>
        <w:t xml:space="preserve">» </w:t>
      </w:r>
      <w:r w:rsidRPr="00D30CDF">
        <w:rPr>
          <w:rFonts w:cs="B Nazanin"/>
          <w:rtl/>
        </w:rPr>
        <w:t>درآمد</w:t>
      </w:r>
      <w:r w:rsidRPr="00D30CDF">
        <w:rPr>
          <w:rFonts w:cs="B Nazanin"/>
        </w:rPr>
        <w:t>.</w:t>
      </w:r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  <w:rtl/>
        </w:rPr>
        <w:t>در ماه مارس ۲۰۱۸، طی مکاتبات انجام‌شده از سوی مدیریت نشر آثار علمی</w:t>
      </w:r>
      <w:bookmarkStart w:id="0" w:name="_GoBack"/>
      <w:bookmarkEnd w:id="0"/>
      <w:r w:rsidRPr="00D30CDF">
        <w:rPr>
          <w:rFonts w:cs="B Nazanin"/>
          <w:rtl/>
        </w:rPr>
        <w:t xml:space="preserve"> دانشگاه فردوسی مشهد و موافقت پابلنز، انتشارات دانشگاه فردوسی مشهد به عضویت</w:t>
      </w:r>
      <w:r w:rsidRPr="00D30CDF">
        <w:rPr>
          <w:rFonts w:hint="cs"/>
          <w:rtl/>
        </w:rPr>
        <w:t> 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رسمی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سامانۀ</w:t>
      </w:r>
      <w:r w:rsidRPr="00D30CDF">
        <w:rPr>
          <w:rFonts w:cs="B Nazanin"/>
        </w:rPr>
        <w:t xml:space="preserve"> «</w:t>
      </w:r>
      <w:proofErr w:type="spellStart"/>
      <w:r w:rsidRPr="00D30CDF">
        <w:rPr>
          <w:rFonts w:cs="B Nazanin"/>
        </w:rPr>
        <w:t>Publons</w:t>
      </w:r>
      <w:proofErr w:type="spellEnd"/>
      <w:r w:rsidRPr="00D30CDF">
        <w:rPr>
          <w:rFonts w:cs="B Nazanin"/>
        </w:rPr>
        <w:t xml:space="preserve">» </w:t>
      </w:r>
      <w:r w:rsidRPr="00D30CDF">
        <w:rPr>
          <w:rFonts w:cs="B Nazanin"/>
          <w:rtl/>
        </w:rPr>
        <w:t xml:space="preserve">در آمد و </w:t>
      </w:r>
      <w:r w:rsidRPr="00D30CDF">
        <w:rPr>
          <w:rFonts w:hint="cs"/>
          <w:rtl/>
        </w:rPr>
        <w:t> </w:t>
      </w:r>
      <w:r w:rsidRPr="00D30CDF">
        <w:rPr>
          <w:rFonts w:cs="B Nazanin" w:hint="cs"/>
          <w:rtl/>
        </w:rPr>
        <w:t>در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حال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حاضر،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تمامی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نشریات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علمی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دانشگاه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فردوسی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مشهد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در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این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سامانه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قابل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مشاهده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و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انتخاب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است</w:t>
      </w:r>
      <w:r w:rsidRPr="00D30CDF">
        <w:rPr>
          <w:rFonts w:cs="B Nazanin"/>
          <w:rtl/>
        </w:rPr>
        <w:t xml:space="preserve">. </w:t>
      </w:r>
      <w:r w:rsidRPr="00D30CDF">
        <w:rPr>
          <w:rFonts w:cs="B Nazanin" w:hint="cs"/>
          <w:rtl/>
        </w:rPr>
        <w:t>سایر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خدمات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این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سامانه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به‌تدریج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در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اختیار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دانشگاه</w:t>
      </w:r>
      <w:r w:rsidRPr="00D30CDF">
        <w:rPr>
          <w:rFonts w:cs="B Nazanin"/>
          <w:rtl/>
        </w:rPr>
        <w:t xml:space="preserve"> </w:t>
      </w:r>
      <w:r w:rsidRPr="00D30CDF">
        <w:rPr>
          <w:rFonts w:cs="B Nazanin" w:hint="cs"/>
          <w:rtl/>
        </w:rPr>
        <w:t>قرا</w:t>
      </w:r>
      <w:r w:rsidRPr="00D30CDF">
        <w:rPr>
          <w:rFonts w:cs="B Nazanin"/>
          <w:rtl/>
        </w:rPr>
        <w:t>ر خواهد گرفت. این امر به داوران محترم کمک می‌کند به آسانی مشارکت‌های داوری خود را در سامانه انتخاب و تایید کنند. هم‌اکنون، 48 نشریه توسط انتشارات دانشگاه فردوسی مشهد به‌چاپ می‌رسد</w:t>
      </w:r>
      <w:r w:rsidRPr="00D30CDF">
        <w:rPr>
          <w:rFonts w:cs="B Nazanin"/>
        </w:rPr>
        <w:t>.</w:t>
      </w:r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  <w:rtl/>
        </w:rPr>
        <w:t>سامانۀ پابلنز از جلمه سرویس‌های شرکت کلاریویت آنالیتیکس</w:t>
      </w:r>
      <w:r w:rsidRPr="00D30CDF">
        <w:rPr>
          <w:rFonts w:cs="B Nazanin"/>
        </w:rPr>
        <w:t xml:space="preserve"> «</w:t>
      </w:r>
      <w:proofErr w:type="spellStart"/>
      <w:r w:rsidRPr="00D30CDF">
        <w:rPr>
          <w:rFonts w:cs="B Nazanin"/>
        </w:rPr>
        <w:t>Clarivate</w:t>
      </w:r>
      <w:proofErr w:type="spellEnd"/>
      <w:r w:rsidRPr="00D30CDF">
        <w:rPr>
          <w:rFonts w:cs="B Nazanin"/>
        </w:rPr>
        <w:t xml:space="preserve"> Analytics» </w:t>
      </w:r>
      <w:r w:rsidRPr="00D30CDF">
        <w:rPr>
          <w:rFonts w:cs="B Nazanin"/>
          <w:rtl/>
        </w:rPr>
        <w:t>است. هدف این سامانه ایجاد بستری برای پژوهشگران است که از آن طریق، فعالیت‌های داوری خود را بررسی، پیگیری، و نمایش دهند. این امکان، به‌مرور، نوع فعالیت‌های علمی داوران را مشخص نموده و تاثیر آنان را در میان همتاداوران رشتۀ تخصصی آنان نشان خواهد داد</w:t>
      </w:r>
      <w:r w:rsidRPr="00D30CDF">
        <w:rPr>
          <w:rFonts w:cs="B Nazanin"/>
        </w:rPr>
        <w:t>.</w:t>
      </w:r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  <w:rtl/>
        </w:rPr>
        <w:t>همچنین، از طریق نمایش فعالیت‌های داوری پژوهشگران، ناشرین عملی سراسر دنیا خواهند توانست به شیوه‌ای سریع‌تر و دقیق‌تر به داوران مطلوب خود دسترسی یابند. از طرف دیگر، این امکان به ناشران داده می‌شود که سابقه و رفتار داوران و نیز ملاک‌های ارزیابی هریک از آنان را آسان‌تر رصد و ارزیابی کنند</w:t>
      </w:r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  <w:rtl/>
        </w:rPr>
        <w:t>برای مشاهدۀ صفحۀ نشریات دانشگاه فردوسی مشهد در این سامانه به این صفحه مراجعه فرمایید</w:t>
      </w:r>
      <w:r w:rsidRPr="00D30CDF">
        <w:rPr>
          <w:rFonts w:cs="B Nazanin"/>
        </w:rPr>
        <w:t>:</w:t>
      </w:r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</w:rPr>
        <w:t> </w:t>
      </w:r>
      <w:hyperlink r:id="rId5" w:history="1">
        <w:r w:rsidRPr="00D30CDF">
          <w:rPr>
            <w:rStyle w:val="Hyperlink"/>
            <w:rFonts w:cs="B Nazanin"/>
          </w:rPr>
          <w:t>https://publons.com/journal/?publisher=6284</w:t>
        </w:r>
      </w:hyperlink>
    </w:p>
    <w:p w:rsidR="005E6D45" w:rsidRPr="00D30CDF" w:rsidRDefault="005E6D45" w:rsidP="00D30CDF">
      <w:pPr>
        <w:pStyle w:val="NormalWeb"/>
        <w:bidi/>
        <w:jc w:val="both"/>
        <w:rPr>
          <w:rFonts w:cs="B Nazanin"/>
        </w:rPr>
      </w:pPr>
      <w:r w:rsidRPr="00D30CDF">
        <w:rPr>
          <w:rFonts w:cs="B Nazanin"/>
        </w:rPr>
        <w:t>.</w:t>
      </w:r>
    </w:p>
    <w:p w:rsidR="00241CB4" w:rsidRPr="00D30CDF" w:rsidRDefault="00241CB4" w:rsidP="00D30CDF">
      <w:pPr>
        <w:jc w:val="both"/>
        <w:rPr>
          <w:rFonts w:cs="B Nazanin"/>
        </w:rPr>
      </w:pPr>
      <w:r w:rsidRPr="00D30CDF">
        <w:rPr>
          <w:rFonts w:cs="B Nazanin"/>
          <w:rtl/>
        </w:rPr>
        <w:t>سامانۀ داوری‌های علمی پابلنز</w:t>
      </w:r>
      <w:r w:rsidRPr="00D30CDF">
        <w:rPr>
          <w:rFonts w:cs="B Nazanin" w:hint="cs"/>
          <w:rtl/>
        </w:rPr>
        <w:t xml:space="preserve">، </w:t>
      </w:r>
      <w:r w:rsidRPr="00D30CDF">
        <w:rPr>
          <w:rFonts w:cs="B Nazanin"/>
        </w:rPr>
        <w:t>«</w:t>
      </w:r>
      <w:proofErr w:type="spellStart"/>
      <w:r w:rsidRPr="00D30CDF">
        <w:rPr>
          <w:rFonts w:cs="B Nazanin"/>
        </w:rPr>
        <w:t>Publons</w:t>
      </w:r>
      <w:proofErr w:type="spellEnd"/>
      <w:r w:rsidRPr="00D30CDF">
        <w:rPr>
          <w:rFonts w:cs="B Nazanin"/>
        </w:rPr>
        <w:t xml:space="preserve">» </w:t>
      </w:r>
      <w:r w:rsidRPr="00D30CDF">
        <w:rPr>
          <w:rFonts w:cs="B Nazanin" w:hint="cs"/>
          <w:rtl/>
        </w:rPr>
        <w:t xml:space="preserve">، </w:t>
      </w:r>
      <w:r w:rsidRPr="00D30CDF">
        <w:rPr>
          <w:rFonts w:cs="B Nazanin"/>
          <w:rtl/>
        </w:rPr>
        <w:t>شرکت کلاریویت آنالیتیکس</w:t>
      </w:r>
      <w:r w:rsidRPr="00D30CDF">
        <w:rPr>
          <w:rFonts w:cs="B Nazanin" w:hint="cs"/>
          <w:rtl/>
        </w:rPr>
        <w:t xml:space="preserve">، </w:t>
      </w:r>
      <w:r w:rsidRPr="00D30CDF">
        <w:rPr>
          <w:rFonts w:cs="B Nazanin"/>
        </w:rPr>
        <w:t>«</w:t>
      </w:r>
      <w:proofErr w:type="spellStart"/>
      <w:r w:rsidRPr="00D30CDF">
        <w:rPr>
          <w:rFonts w:cs="B Nazanin"/>
        </w:rPr>
        <w:t>Clarivate</w:t>
      </w:r>
      <w:proofErr w:type="spellEnd"/>
      <w:r w:rsidRPr="00D30CDF">
        <w:rPr>
          <w:rFonts w:cs="B Nazanin"/>
        </w:rPr>
        <w:t xml:space="preserve"> Analytics» </w:t>
      </w:r>
    </w:p>
    <w:p w:rsidR="00241CB4" w:rsidRPr="00D30CDF" w:rsidRDefault="00241CB4" w:rsidP="00D30CDF">
      <w:pPr>
        <w:jc w:val="both"/>
        <w:rPr>
          <w:rFonts w:cs="B Nazanin"/>
        </w:rPr>
      </w:pPr>
    </w:p>
    <w:p w:rsidR="005E6D45" w:rsidRPr="00D30CDF" w:rsidRDefault="005E6D45" w:rsidP="00D30CDF">
      <w:pPr>
        <w:jc w:val="both"/>
        <w:rPr>
          <w:rFonts w:cs="B Nazanin"/>
        </w:rPr>
      </w:pPr>
    </w:p>
    <w:sectPr w:rsidR="005E6D45" w:rsidRPr="00D30CDF" w:rsidSect="00105F7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87"/>
    <w:rsid w:val="00105F7B"/>
    <w:rsid w:val="00241CB4"/>
    <w:rsid w:val="00476B87"/>
    <w:rsid w:val="005E6D45"/>
    <w:rsid w:val="00A4723C"/>
    <w:rsid w:val="00D3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E6D4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6D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6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E6D4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6D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6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ons.com/journal/?publisher=62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Mafakher1</dc:creator>
  <cp:keywords/>
  <dc:description/>
  <cp:lastModifiedBy>Mafakher1</cp:lastModifiedBy>
  <cp:revision>5</cp:revision>
  <dcterms:created xsi:type="dcterms:W3CDTF">2020-06-15T06:43:00Z</dcterms:created>
  <dcterms:modified xsi:type="dcterms:W3CDTF">2020-09-15T04:31:00Z</dcterms:modified>
</cp:coreProperties>
</file>