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65" w:rsidRPr="008D6551" w:rsidRDefault="00A24B65" w:rsidP="008D65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32"/>
          <w:szCs w:val="32"/>
        </w:rPr>
      </w:pPr>
      <w:r w:rsidRPr="008D6551">
        <w:rPr>
          <w:rFonts w:ascii="Times New Roman" w:eastAsia="Times New Roman" w:hAnsi="Times New Roman" w:cs="B Nazanin"/>
          <w:b/>
          <w:bCs/>
          <w:kern w:val="36"/>
          <w:sz w:val="32"/>
          <w:szCs w:val="32"/>
          <w:rtl/>
        </w:rPr>
        <w:t>اطلاعیه 75 - شرکت حمل و نقل ریلی رجاء به منظور بزرگداشت عطار نیشابوری</w:t>
      </w:r>
    </w:p>
    <w:p w:rsidR="00A97DC2" w:rsidRPr="008D6551" w:rsidRDefault="00A24B65" w:rsidP="008D6551">
      <w:pPr>
        <w:rPr>
          <w:rFonts w:cs="B Nazanin"/>
          <w:rtl/>
        </w:rPr>
      </w:pPr>
      <w:r w:rsidRPr="008D6551">
        <w:rPr>
          <w:rFonts w:cs="B Nazanin" w:hint="cs"/>
          <w:rtl/>
        </w:rPr>
        <w:t>شنبه 21 فروردین 1395</w:t>
      </w:r>
    </w:p>
    <w:p w:rsidR="00A24B65" w:rsidRPr="008D6551" w:rsidRDefault="00A24B65" w:rsidP="008D6551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8D655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اطلاعیه شماره 75</w:t>
      </w:r>
      <w:r w:rsidRPr="008D655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</w:p>
    <w:p w:rsidR="00A24B65" w:rsidRPr="008D6551" w:rsidRDefault="00A24B65" w:rsidP="008D6551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8D6551">
        <w:rPr>
          <w:rFonts w:ascii="Times New Roman" w:eastAsia="Times New Roman" w:hAnsi="Times New Roman" w:cs="B Nazanin"/>
          <w:sz w:val="24"/>
          <w:szCs w:val="24"/>
          <w:rtl/>
        </w:rPr>
        <w:t>به</w:t>
      </w:r>
      <w:r w:rsidRPr="008D6551">
        <w:rPr>
          <w:rFonts w:ascii="Times New Roman" w:eastAsia="Times New Roman" w:hAnsi="Times New Roman" w:cs="B Nazanin"/>
          <w:sz w:val="24"/>
          <w:szCs w:val="24"/>
          <w:rtl/>
        </w:rPr>
        <w:br/>
        <w:t>استحضار همکاران محترم می رساند شرکت حمل و نقل ریلی رجاء به منظور تکریم و</w:t>
      </w:r>
      <w:r w:rsidRPr="008D6551">
        <w:rPr>
          <w:rFonts w:ascii="Times New Roman" w:eastAsia="Times New Roman" w:hAnsi="Times New Roman" w:cs="B Nazanin"/>
          <w:sz w:val="24"/>
          <w:szCs w:val="24"/>
          <w:rtl/>
        </w:rPr>
        <w:br/>
        <w:t>بزرگداشت عطار نیشابوری تخفیفاتی جهت سفر به شهر نیشابور در بازه زمانی 21</w:t>
      </w:r>
      <w:r w:rsidRPr="008D6551">
        <w:rPr>
          <w:rFonts w:ascii="Times New Roman" w:eastAsia="Times New Roman" w:hAnsi="Times New Roman" w:cs="B Nazanin"/>
          <w:sz w:val="24"/>
          <w:szCs w:val="24"/>
          <w:rtl/>
        </w:rPr>
        <w:br/>
        <w:t xml:space="preserve">لغایت 27 فروردین ارائه نموده است. متقاضیان محترم می توانند جهت کسب </w:t>
      </w:r>
      <w:r w:rsidRPr="008D6551">
        <w:rPr>
          <w:rFonts w:ascii="Times New Roman" w:eastAsia="Times New Roman" w:hAnsi="Times New Roman" w:cs="B Nazanin"/>
          <w:sz w:val="24"/>
          <w:szCs w:val="24"/>
          <w:rtl/>
        </w:rPr>
        <w:br/>
        <w:t xml:space="preserve">اطلاعات به سایت معاونت اداری و مالی </w:t>
      </w:r>
      <w:hyperlink r:id="rId5" w:tgtFrame="_blank" w:history="1">
        <w:r w:rsidRPr="008D6551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  <w:rtl/>
          </w:rPr>
          <w:t>(</w:t>
        </w:r>
        <w:r w:rsidRPr="008D6551">
          <w:rPr>
            <w:rFonts w:ascii="Times New Roman" w:eastAsia="Times New Roman" w:hAnsi="Times New Roman" w:cs="B Nazanin"/>
            <w:color w:val="0000FF"/>
            <w:sz w:val="24"/>
            <w:szCs w:val="24"/>
            <w:u w:val="single"/>
          </w:rPr>
          <w:t>http://vpa.um.ac.ir</w:t>
        </w:r>
      </w:hyperlink>
      <w:r w:rsidRPr="008D6551">
        <w:rPr>
          <w:rFonts w:ascii="Times New Roman" w:eastAsia="Times New Roman" w:hAnsi="Times New Roman" w:cs="B Nazanin"/>
          <w:sz w:val="24"/>
          <w:szCs w:val="24"/>
          <w:rtl/>
        </w:rPr>
        <w:t>) مراجعه نمایند.</w:t>
      </w:r>
    </w:p>
    <w:p w:rsidR="00AC1E78" w:rsidRDefault="00A24B65" w:rsidP="008D6551">
      <w:pPr>
        <w:rPr>
          <w:rFonts w:ascii="Times New Roman" w:eastAsia="Times New Roman" w:hAnsi="Times New Roman" w:cs="B Nazanin"/>
          <w:sz w:val="24"/>
          <w:szCs w:val="24"/>
        </w:rPr>
      </w:pPr>
      <w:r w:rsidRPr="008D6551">
        <w:rPr>
          <w:rFonts w:ascii="Times New Roman" w:eastAsia="Times New Roman" w:hAnsi="Times New Roman" w:cs="B Nazanin"/>
          <w:sz w:val="24"/>
          <w:szCs w:val="24"/>
        </w:rPr>
        <w:br/>
      </w:r>
      <w:r w:rsidRPr="008D6551">
        <w:rPr>
          <w:rFonts w:ascii="Times New Roman" w:eastAsia="Times New Roman" w:hAnsi="Times New Roman" w:cs="B Nazanin"/>
          <w:sz w:val="24"/>
          <w:szCs w:val="24"/>
          <w:rtl/>
        </w:rPr>
        <w:t>ستاد رفاهی دانشگاه</w:t>
      </w:r>
      <w:r w:rsidRPr="008D6551">
        <w:rPr>
          <w:rFonts w:ascii="Times New Roman" w:eastAsia="Times New Roman" w:hAnsi="Times New Roman" w:cs="B Nazanin"/>
          <w:sz w:val="24"/>
          <w:szCs w:val="24"/>
        </w:rPr>
        <w:t>  </w:t>
      </w:r>
    </w:p>
    <w:p w:rsidR="00A24B65" w:rsidRPr="00AC1E78" w:rsidRDefault="00AC1E78" w:rsidP="00AC1E78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  <w:rtl/>
        </w:rPr>
        <w:t>بزرگداشت عطار نیشاب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وری،</w:t>
      </w:r>
      <w:bookmarkStart w:id="0" w:name="_GoBack"/>
      <w:bookmarkEnd w:id="0"/>
      <w:r w:rsidR="00A24B65" w:rsidRPr="00AC1E78">
        <w:rPr>
          <w:rFonts w:ascii="Times New Roman" w:eastAsia="Times New Roman" w:hAnsi="Times New Roman" w:cs="B Nazanin"/>
          <w:sz w:val="24"/>
          <w:szCs w:val="24"/>
        </w:rPr>
        <w:t>  </w:t>
      </w:r>
      <w:r w:rsidRPr="008D6551">
        <w:rPr>
          <w:rFonts w:ascii="Times New Roman" w:eastAsia="Times New Roman" w:hAnsi="Times New Roman" w:cs="B Nazanin"/>
          <w:sz w:val="24"/>
          <w:szCs w:val="24"/>
          <w:rtl/>
        </w:rPr>
        <w:t>شرکت حمل و نقل ریلی رجاء</w:t>
      </w:r>
    </w:p>
    <w:sectPr w:rsidR="00A24B65" w:rsidRPr="00AC1E78" w:rsidSect="00105F7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A2616"/>
    <w:multiLevelType w:val="hybridMultilevel"/>
    <w:tmpl w:val="123629E0"/>
    <w:lvl w:ilvl="0" w:tplc="943E9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B3"/>
    <w:rsid w:val="00105F7B"/>
    <w:rsid w:val="008D6551"/>
    <w:rsid w:val="00A24B65"/>
    <w:rsid w:val="00A97DC2"/>
    <w:rsid w:val="00AC1E78"/>
    <w:rsid w:val="00D3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A7317D0-E36A-413B-B2ED-2307DA94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24B6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B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24B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4B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4B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pa.um.ac.ir/index.php?option=com_content&amp;view=article&amp;id=513:raja-1395-01&amp;catid=87:staff-welfare-nes&amp;Itemid=768%E2%8C%A9=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Mafakher1</dc:creator>
  <cp:keywords/>
  <dc:description/>
  <cp:lastModifiedBy>sajad zehtab</cp:lastModifiedBy>
  <cp:revision>5</cp:revision>
  <dcterms:created xsi:type="dcterms:W3CDTF">2020-05-26T08:54:00Z</dcterms:created>
  <dcterms:modified xsi:type="dcterms:W3CDTF">2020-06-20T20:36:00Z</dcterms:modified>
</cp:coreProperties>
</file>